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6D2C" w14:textId="77777777" w:rsidR="00634673" w:rsidRDefault="00634673" w:rsidP="00634673">
      <w:pPr>
        <w:pStyle w:val="BodyText"/>
        <w:spacing w:after="0"/>
        <w:rPr>
          <w:rFonts w:ascii="Arial Narrow" w:hAnsi="Arial Narrow"/>
          <w:b/>
          <w:i/>
          <w:u w:val="single"/>
        </w:rPr>
      </w:pPr>
    </w:p>
    <w:p w14:paraId="3000F47F" w14:textId="4B0059BD" w:rsidR="00634673" w:rsidRDefault="00634673" w:rsidP="00634673">
      <w:pPr>
        <w:pStyle w:val="BodyText"/>
        <w:spacing w:after="0"/>
        <w:rPr>
          <w:rFonts w:ascii="Arial Narrow" w:hAnsi="Arial Narrow"/>
          <w:b/>
          <w:i/>
          <w:u w:val="single"/>
        </w:rPr>
      </w:pPr>
      <w:r w:rsidRPr="007B74D1">
        <w:rPr>
          <w:rFonts w:ascii="Arial Narrow" w:hAnsi="Arial Narrow"/>
          <w:b/>
          <w:i/>
          <w:u w:val="single"/>
        </w:rPr>
        <w:t>202</w:t>
      </w:r>
      <w:r w:rsidR="00360A3F">
        <w:rPr>
          <w:rFonts w:ascii="Arial Narrow" w:hAnsi="Arial Narrow"/>
          <w:b/>
          <w:i/>
          <w:u w:val="single"/>
        </w:rPr>
        <w:t>6</w:t>
      </w:r>
      <w:r w:rsidRPr="007B74D1">
        <w:rPr>
          <w:rFonts w:ascii="Arial Narrow" w:hAnsi="Arial Narrow"/>
          <w:b/>
          <w:i/>
          <w:u w:val="single"/>
        </w:rPr>
        <w:t xml:space="preserve"> South Coast Series Horse Shows         Class Specifications</w:t>
      </w:r>
    </w:p>
    <w:p w14:paraId="2FB078DD" w14:textId="77777777" w:rsidR="007B74D1" w:rsidRDefault="007B74D1" w:rsidP="00634673">
      <w:pPr>
        <w:pStyle w:val="BodyText"/>
        <w:spacing w:after="0"/>
        <w:rPr>
          <w:rFonts w:ascii="Arial Narrow" w:hAnsi="Arial Narrow"/>
          <w:b/>
          <w:i/>
          <w:u w:val="single"/>
        </w:rPr>
      </w:pPr>
    </w:p>
    <w:p w14:paraId="20199020" w14:textId="77777777" w:rsidR="007B74D1" w:rsidRPr="007B74D1" w:rsidRDefault="007B74D1" w:rsidP="00634673">
      <w:pPr>
        <w:pStyle w:val="BodyText"/>
        <w:spacing w:after="0"/>
        <w:rPr>
          <w:rFonts w:ascii="Arial Narrow" w:hAnsi="Arial Narrow"/>
          <w:b/>
          <w:i/>
          <w:u w:val="single"/>
        </w:rPr>
      </w:pPr>
      <w:r>
        <w:rPr>
          <w:rFonts w:ascii="Arial Narrow" w:hAnsi="Arial Narrow"/>
          <w:b/>
          <w:i/>
          <w:u w:val="single"/>
        </w:rPr>
        <w:t>All classes are limited to Junior/Amateur Adult riders. Professionals may ride horses/ponies in warm</w:t>
      </w:r>
      <w:r w:rsidR="002F5C9D">
        <w:rPr>
          <w:rFonts w:ascii="Arial Narrow" w:hAnsi="Arial Narrow"/>
          <w:b/>
          <w:i/>
          <w:u w:val="single"/>
        </w:rPr>
        <w:t>-</w:t>
      </w:r>
      <w:r>
        <w:rPr>
          <w:rFonts w:ascii="Arial Narrow" w:hAnsi="Arial Narrow"/>
          <w:b/>
          <w:i/>
          <w:u w:val="single"/>
        </w:rPr>
        <w:t>up classes.</w:t>
      </w:r>
    </w:p>
    <w:p w14:paraId="0FBAED4D" w14:textId="77777777" w:rsidR="00634673" w:rsidRPr="007B74D1" w:rsidRDefault="00634673" w:rsidP="00634673">
      <w:pPr>
        <w:pStyle w:val="BodyText"/>
        <w:spacing w:after="0"/>
        <w:rPr>
          <w:rFonts w:ascii="Arial Narrow" w:hAnsi="Arial Narrow"/>
          <w:b/>
          <w:i/>
          <w:u w:val="single"/>
        </w:rPr>
      </w:pPr>
    </w:p>
    <w:p w14:paraId="112E5601" w14:textId="77777777" w:rsidR="004779B9" w:rsidRPr="007B74D1" w:rsidRDefault="004779B9" w:rsidP="00634673">
      <w:pPr>
        <w:pStyle w:val="BodyText"/>
        <w:ind w:right="-108"/>
        <w:rPr>
          <w:rFonts w:ascii="Arial Narrow" w:hAnsi="Arial Narrow"/>
        </w:rPr>
      </w:pPr>
      <w:r w:rsidRPr="007B74D1">
        <w:rPr>
          <w:rFonts w:ascii="Arial Narrow" w:hAnsi="Arial Narrow"/>
          <w:b/>
        </w:rPr>
        <w:t>Warm-ups</w:t>
      </w:r>
      <w:proofErr w:type="gramStart"/>
      <w:r w:rsidRPr="007B74D1">
        <w:rPr>
          <w:rFonts w:ascii="Arial Narrow" w:hAnsi="Arial Narrow"/>
          <w:b/>
        </w:rPr>
        <w:t xml:space="preserve">- </w:t>
      </w:r>
      <w:r w:rsidR="006700DB">
        <w:rPr>
          <w:rFonts w:ascii="Arial Narrow" w:hAnsi="Arial Narrow"/>
          <w:b/>
        </w:rPr>
        <w:t xml:space="preserve"> 4</w:t>
      </w:r>
      <w:proofErr w:type="gramEnd"/>
      <w:r w:rsidR="006700DB">
        <w:rPr>
          <w:rFonts w:ascii="Arial Narrow" w:hAnsi="Arial Narrow"/>
          <w:b/>
        </w:rPr>
        <w:t xml:space="preserve"> riders may be in the ring at a time.  Professionals may ride in the warm</w:t>
      </w:r>
      <w:r w:rsidR="002F5C9D">
        <w:rPr>
          <w:rFonts w:ascii="Arial Narrow" w:hAnsi="Arial Narrow"/>
          <w:b/>
        </w:rPr>
        <w:t>-</w:t>
      </w:r>
      <w:r w:rsidR="006700DB">
        <w:rPr>
          <w:rFonts w:ascii="Arial Narrow" w:hAnsi="Arial Narrow"/>
          <w:b/>
        </w:rPr>
        <w:t xml:space="preserve">ups. </w:t>
      </w:r>
    </w:p>
    <w:p w14:paraId="39A60C3A" w14:textId="77777777" w:rsidR="00634673" w:rsidRPr="007B74D1" w:rsidRDefault="00634673" w:rsidP="00634673">
      <w:pPr>
        <w:pStyle w:val="BodyText"/>
        <w:ind w:right="-108"/>
        <w:rPr>
          <w:rFonts w:ascii="Arial Narrow" w:hAnsi="Arial Narrow"/>
        </w:rPr>
      </w:pPr>
      <w:r w:rsidRPr="007B74D1">
        <w:rPr>
          <w:rFonts w:ascii="Arial Narrow" w:hAnsi="Arial Narrow"/>
          <w:b/>
        </w:rPr>
        <w:t>Pony Hunter/Equitation</w:t>
      </w:r>
      <w:r w:rsidRPr="007B74D1">
        <w:rPr>
          <w:rFonts w:ascii="Arial Narrow" w:hAnsi="Arial Narrow"/>
        </w:rPr>
        <w:t>- Fences 2’</w:t>
      </w:r>
      <w:r w:rsidR="007B74D1" w:rsidRPr="007B74D1">
        <w:rPr>
          <w:rFonts w:ascii="Arial Narrow" w:hAnsi="Arial Narrow"/>
        </w:rPr>
        <w:t>.</w:t>
      </w:r>
      <w:r w:rsidRPr="007B74D1">
        <w:rPr>
          <w:rFonts w:ascii="Arial Narrow" w:hAnsi="Arial Narrow"/>
        </w:rPr>
        <w:t xml:space="preserve"> Any age rider on a Pony 14.2 hands or under.  The same Pony/Ride</w:t>
      </w:r>
      <w:r w:rsidR="007B74D1" w:rsidRPr="007B74D1">
        <w:rPr>
          <w:rFonts w:ascii="Arial Narrow" w:hAnsi="Arial Narrow"/>
        </w:rPr>
        <w:t>r combination</w:t>
      </w:r>
      <w:r w:rsidRPr="007B74D1">
        <w:rPr>
          <w:rFonts w:ascii="Arial Narrow" w:hAnsi="Arial Narrow"/>
        </w:rPr>
        <w:t xml:space="preserve"> may not enter the Hopeful or </w:t>
      </w:r>
      <w:r w:rsidR="00457DAF" w:rsidRPr="007B74D1">
        <w:rPr>
          <w:rFonts w:ascii="Arial Narrow" w:hAnsi="Arial Narrow"/>
        </w:rPr>
        <w:t xml:space="preserve">South Coast Hunter </w:t>
      </w:r>
      <w:r w:rsidRPr="007B74D1">
        <w:rPr>
          <w:rFonts w:ascii="Arial Narrow" w:hAnsi="Arial Narrow"/>
        </w:rPr>
        <w:t xml:space="preserve">Divisions but may enter 2’6” classes.   </w:t>
      </w:r>
    </w:p>
    <w:p w14:paraId="322FD8D3" w14:textId="77777777" w:rsidR="00634673" w:rsidRPr="007B74D1" w:rsidRDefault="00634673" w:rsidP="00634673">
      <w:pPr>
        <w:pStyle w:val="BodyText"/>
        <w:ind w:right="-108"/>
        <w:rPr>
          <w:rFonts w:ascii="Arial Narrow" w:hAnsi="Arial Narrow"/>
        </w:rPr>
      </w:pPr>
      <w:r w:rsidRPr="007B74D1">
        <w:rPr>
          <w:rFonts w:ascii="Arial Narrow" w:hAnsi="Arial Narrow"/>
          <w:b/>
        </w:rPr>
        <w:t xml:space="preserve">Hopeful Hunter/Equitation </w:t>
      </w:r>
      <w:r w:rsidRPr="007B74D1">
        <w:rPr>
          <w:rFonts w:ascii="Arial Narrow" w:hAnsi="Arial Narrow"/>
        </w:rPr>
        <w:t>Fences</w:t>
      </w:r>
      <w:r w:rsidRPr="007B74D1">
        <w:rPr>
          <w:rFonts w:ascii="Arial Narrow" w:hAnsi="Arial Narrow"/>
          <w:b/>
        </w:rPr>
        <w:t xml:space="preserve"> </w:t>
      </w:r>
      <w:r w:rsidRPr="007B74D1">
        <w:rPr>
          <w:rFonts w:ascii="Arial Narrow" w:hAnsi="Arial Narrow"/>
        </w:rPr>
        <w:t>2’</w:t>
      </w:r>
      <w:r w:rsidR="007B74D1" w:rsidRPr="007B74D1">
        <w:rPr>
          <w:rFonts w:ascii="Arial Narrow" w:hAnsi="Arial Narrow"/>
        </w:rPr>
        <w:t xml:space="preserve">.  </w:t>
      </w:r>
      <w:r w:rsidRPr="007B74D1">
        <w:rPr>
          <w:rFonts w:ascii="Arial Narrow" w:hAnsi="Arial Narrow"/>
          <w:b/>
        </w:rPr>
        <w:t xml:space="preserve"> </w:t>
      </w:r>
      <w:r w:rsidRPr="007B74D1">
        <w:rPr>
          <w:rFonts w:ascii="Arial Narrow" w:hAnsi="Arial Narrow"/>
        </w:rPr>
        <w:t>Any age rider on a Horse or Pony.  Horse/Rider combination not to have shown in Hunter or Eq. over fences higher than 2</w:t>
      </w:r>
      <w:proofErr w:type="gramStart"/>
      <w:r w:rsidRPr="007B74D1">
        <w:rPr>
          <w:rFonts w:ascii="Arial Narrow" w:hAnsi="Arial Narrow"/>
        </w:rPr>
        <w:t>’, and</w:t>
      </w:r>
      <w:proofErr w:type="gramEnd"/>
      <w:r w:rsidRPr="007B74D1">
        <w:rPr>
          <w:rFonts w:ascii="Arial Narrow" w:hAnsi="Arial Narrow"/>
        </w:rPr>
        <w:t xml:space="preserve"> may not cross enter any other </w:t>
      </w:r>
      <w:r w:rsidR="004779B9" w:rsidRPr="007B74D1">
        <w:rPr>
          <w:rFonts w:ascii="Arial Narrow" w:hAnsi="Arial Narrow"/>
        </w:rPr>
        <w:t>Over Fences Division</w:t>
      </w:r>
      <w:r w:rsidR="007B74D1" w:rsidRPr="007B74D1">
        <w:rPr>
          <w:rFonts w:ascii="Arial Narrow" w:hAnsi="Arial Narrow"/>
        </w:rPr>
        <w:t>.</w:t>
      </w:r>
    </w:p>
    <w:p w14:paraId="709DE2A1" w14:textId="77777777" w:rsidR="00634673" w:rsidRPr="007B74D1" w:rsidRDefault="002938D7" w:rsidP="00634673">
      <w:pPr>
        <w:pStyle w:val="BodyText"/>
        <w:ind w:right="-108"/>
        <w:rPr>
          <w:rFonts w:ascii="Arial Narrow" w:hAnsi="Arial Narrow"/>
          <w:b/>
        </w:rPr>
      </w:pPr>
      <w:r>
        <w:rPr>
          <w:rFonts w:ascii="Arial Narrow" w:hAnsi="Arial Narrow"/>
          <w:b/>
        </w:rPr>
        <w:t>South Coast</w:t>
      </w:r>
      <w:r w:rsidR="00634673" w:rsidRPr="007B74D1">
        <w:rPr>
          <w:rFonts w:ascii="Arial Narrow" w:hAnsi="Arial Narrow"/>
          <w:b/>
        </w:rPr>
        <w:t xml:space="preserve"> Hunter/</w:t>
      </w:r>
      <w:proofErr w:type="gramStart"/>
      <w:r w:rsidR="00634673" w:rsidRPr="007B74D1">
        <w:rPr>
          <w:rFonts w:ascii="Arial Narrow" w:hAnsi="Arial Narrow"/>
          <w:b/>
        </w:rPr>
        <w:t xml:space="preserve">Equitation  </w:t>
      </w:r>
      <w:r w:rsidR="00634673" w:rsidRPr="007B74D1">
        <w:rPr>
          <w:rFonts w:ascii="Arial Narrow" w:hAnsi="Arial Narrow"/>
        </w:rPr>
        <w:t>Fences</w:t>
      </w:r>
      <w:proofErr w:type="gramEnd"/>
      <w:r w:rsidR="00634673" w:rsidRPr="007B74D1">
        <w:rPr>
          <w:rFonts w:ascii="Arial Narrow" w:hAnsi="Arial Narrow"/>
        </w:rPr>
        <w:t xml:space="preserve"> 2’3”.</w:t>
      </w:r>
      <w:r w:rsidR="00634673" w:rsidRPr="007B74D1">
        <w:rPr>
          <w:rFonts w:ascii="Arial Narrow" w:hAnsi="Arial Narrow"/>
          <w:b/>
        </w:rPr>
        <w:t xml:space="preserve">  </w:t>
      </w:r>
      <w:r w:rsidR="00634673" w:rsidRPr="007B74D1">
        <w:rPr>
          <w:rFonts w:ascii="Arial Narrow" w:hAnsi="Arial Narrow"/>
        </w:rPr>
        <w:t>Any age rider on a horse or</w:t>
      </w:r>
      <w:r w:rsidR="00634673" w:rsidRPr="007B74D1">
        <w:rPr>
          <w:rFonts w:ascii="Arial Narrow" w:hAnsi="Arial Narrow"/>
          <w:b/>
        </w:rPr>
        <w:t xml:space="preserve"> </w:t>
      </w:r>
      <w:r w:rsidR="00634673" w:rsidRPr="007B74D1">
        <w:rPr>
          <w:rFonts w:ascii="Arial Narrow" w:hAnsi="Arial Narrow"/>
        </w:rPr>
        <w:t xml:space="preserve">pony. Combination may not cross enter into any other Over Fences </w:t>
      </w:r>
      <w:r w:rsidR="004779B9" w:rsidRPr="007B74D1">
        <w:rPr>
          <w:rFonts w:ascii="Arial Narrow" w:hAnsi="Arial Narrow"/>
        </w:rPr>
        <w:t>D</w:t>
      </w:r>
      <w:r w:rsidR="00634673" w:rsidRPr="007B74D1">
        <w:rPr>
          <w:rFonts w:ascii="Arial Narrow" w:hAnsi="Arial Narrow"/>
        </w:rPr>
        <w:t xml:space="preserve">ivision. </w:t>
      </w:r>
    </w:p>
    <w:p w14:paraId="740C1B5E" w14:textId="77777777" w:rsidR="00634673" w:rsidRDefault="00634673" w:rsidP="00634673">
      <w:pPr>
        <w:pStyle w:val="BodyText"/>
        <w:ind w:right="-108"/>
        <w:rPr>
          <w:rFonts w:ascii="Arial Narrow" w:hAnsi="Arial Narrow"/>
          <w:b/>
        </w:rPr>
      </w:pPr>
      <w:proofErr w:type="gramStart"/>
      <w:r w:rsidRPr="007B74D1">
        <w:rPr>
          <w:rFonts w:ascii="Arial Narrow" w:hAnsi="Arial Narrow"/>
          <w:b/>
        </w:rPr>
        <w:t>Working  Hunter</w:t>
      </w:r>
      <w:proofErr w:type="gramEnd"/>
      <w:r w:rsidRPr="007B74D1">
        <w:rPr>
          <w:rFonts w:ascii="Arial Narrow" w:hAnsi="Arial Narrow"/>
          <w:b/>
        </w:rPr>
        <w:t xml:space="preserve">  2’6” </w:t>
      </w:r>
      <w:r w:rsidRPr="007B74D1">
        <w:rPr>
          <w:rFonts w:ascii="Arial Narrow" w:hAnsi="Arial Narrow"/>
        </w:rPr>
        <w:t>Horses or ponies,</w:t>
      </w:r>
      <w:r w:rsidR="002938D7">
        <w:rPr>
          <w:rFonts w:ascii="Arial Narrow" w:hAnsi="Arial Narrow"/>
        </w:rPr>
        <w:t xml:space="preserve"> Junior/Amateur</w:t>
      </w:r>
      <w:r w:rsidRPr="007B74D1">
        <w:rPr>
          <w:rFonts w:ascii="Arial Narrow" w:hAnsi="Arial Narrow"/>
        </w:rPr>
        <w:t xml:space="preserve"> riders of any age</w:t>
      </w:r>
      <w:r w:rsidR="00457DAF" w:rsidRPr="007B74D1">
        <w:rPr>
          <w:rFonts w:ascii="Arial Narrow" w:hAnsi="Arial Narrow"/>
        </w:rPr>
        <w:t xml:space="preserve"> or previous showing experience</w:t>
      </w:r>
      <w:r w:rsidRPr="007B74D1">
        <w:rPr>
          <w:rFonts w:ascii="Arial Narrow" w:hAnsi="Arial Narrow"/>
        </w:rPr>
        <w:t>.</w:t>
      </w:r>
      <w:r w:rsidRPr="007B74D1">
        <w:rPr>
          <w:rFonts w:ascii="Arial Narrow" w:hAnsi="Arial Narrow"/>
          <w:b/>
        </w:rPr>
        <w:t xml:space="preserve"> </w:t>
      </w:r>
    </w:p>
    <w:p w14:paraId="0F82E01C" w14:textId="77777777" w:rsidR="00721536" w:rsidRPr="007B74D1" w:rsidRDefault="00721536" w:rsidP="00634673">
      <w:pPr>
        <w:pStyle w:val="BodyText"/>
        <w:ind w:right="-108"/>
        <w:rPr>
          <w:rFonts w:ascii="Arial Narrow" w:hAnsi="Arial Narrow"/>
          <w:b/>
        </w:rPr>
      </w:pPr>
      <w:r>
        <w:rPr>
          <w:rFonts w:ascii="Arial Narrow" w:hAnsi="Arial Narrow"/>
          <w:b/>
        </w:rPr>
        <w:t xml:space="preserve">Handy </w:t>
      </w:r>
      <w:proofErr w:type="gramStart"/>
      <w:r>
        <w:rPr>
          <w:rFonts w:ascii="Arial Narrow" w:hAnsi="Arial Narrow"/>
          <w:b/>
        </w:rPr>
        <w:t xml:space="preserve">Hunter  </w:t>
      </w:r>
      <w:r>
        <w:rPr>
          <w:rFonts w:ascii="Arial Narrow" w:hAnsi="Arial Narrow"/>
        </w:rPr>
        <w:t>The</w:t>
      </w:r>
      <w:proofErr w:type="gramEnd"/>
      <w:r>
        <w:rPr>
          <w:rFonts w:ascii="Arial Narrow" w:hAnsi="Arial Narrow"/>
        </w:rPr>
        <w:t xml:space="preserve"> Pony and Working Hunter divisions will include a Handy Hunter class.  These courses may include tests such as a trot jump, hand gallop, rollback turn, halt, etc. </w:t>
      </w:r>
    </w:p>
    <w:p w14:paraId="2ADC487F" w14:textId="77777777" w:rsidR="00634673" w:rsidRPr="007B74D1" w:rsidRDefault="00634673" w:rsidP="00634673">
      <w:pPr>
        <w:pStyle w:val="BodyText"/>
        <w:ind w:right="-108"/>
        <w:rPr>
          <w:rFonts w:ascii="Arial Narrow" w:hAnsi="Arial Narrow"/>
          <w:b/>
        </w:rPr>
      </w:pPr>
      <w:r w:rsidRPr="007B74D1">
        <w:rPr>
          <w:rFonts w:ascii="Arial Narrow" w:hAnsi="Arial Narrow"/>
          <w:b/>
        </w:rPr>
        <w:t>Lead-Line</w:t>
      </w:r>
      <w:r w:rsidRPr="007B74D1">
        <w:rPr>
          <w:rFonts w:ascii="Arial Narrow" w:hAnsi="Arial Narrow"/>
        </w:rPr>
        <w:t>- Open to riders 8 years and under,</w:t>
      </w:r>
      <w:r w:rsidR="00305518">
        <w:rPr>
          <w:rFonts w:ascii="Arial Narrow" w:hAnsi="Arial Narrow"/>
        </w:rPr>
        <w:t xml:space="preserve"> who have not shown in classes off the lead.  L</w:t>
      </w:r>
      <w:r w:rsidRPr="007B74D1">
        <w:rPr>
          <w:rFonts w:ascii="Arial Narrow" w:hAnsi="Arial Narrow"/>
        </w:rPr>
        <w:t xml:space="preserve">eader must be at least 14 years old. Riders will be asked to demonstrate basic position and control at the walk and trot. </w:t>
      </w:r>
      <w:r w:rsidR="004858AC" w:rsidRPr="007B74D1">
        <w:rPr>
          <w:rFonts w:ascii="Arial Narrow" w:hAnsi="Arial Narrow"/>
        </w:rPr>
        <w:t xml:space="preserve">Lead </w:t>
      </w:r>
      <w:r w:rsidR="006700DB">
        <w:rPr>
          <w:rFonts w:ascii="Arial Narrow" w:hAnsi="Arial Narrow"/>
        </w:rPr>
        <w:t>Li</w:t>
      </w:r>
      <w:r w:rsidR="004858AC" w:rsidRPr="007B74D1">
        <w:rPr>
          <w:rFonts w:ascii="Arial Narrow" w:hAnsi="Arial Narrow"/>
        </w:rPr>
        <w:t>ne to be attached to the noseband</w:t>
      </w:r>
      <w:r w:rsidR="00457DAF" w:rsidRPr="007B74D1">
        <w:rPr>
          <w:rFonts w:ascii="Arial Narrow" w:hAnsi="Arial Narrow"/>
        </w:rPr>
        <w:t>, not the bit</w:t>
      </w:r>
      <w:proofErr w:type="gramStart"/>
      <w:r w:rsidR="00457DAF" w:rsidRPr="007B74D1">
        <w:rPr>
          <w:rFonts w:ascii="Arial Narrow" w:hAnsi="Arial Narrow"/>
        </w:rPr>
        <w:t xml:space="preserve">. </w:t>
      </w:r>
      <w:r w:rsidR="004858AC" w:rsidRPr="007B74D1">
        <w:rPr>
          <w:rFonts w:ascii="Arial Narrow" w:hAnsi="Arial Narrow"/>
        </w:rPr>
        <w:t>.</w:t>
      </w:r>
      <w:proofErr w:type="gramEnd"/>
      <w:r w:rsidRPr="007B74D1">
        <w:rPr>
          <w:rFonts w:ascii="Arial Narrow" w:hAnsi="Arial Narrow"/>
        </w:rPr>
        <w:t xml:space="preserve"> </w:t>
      </w:r>
      <w:r w:rsidR="00457DAF" w:rsidRPr="007B74D1">
        <w:rPr>
          <w:rFonts w:ascii="Arial Narrow" w:hAnsi="Arial Narrow"/>
          <w:b/>
        </w:rPr>
        <w:t>Chain Leads</w:t>
      </w:r>
      <w:r w:rsidRPr="007B74D1">
        <w:rPr>
          <w:rFonts w:ascii="Arial Narrow" w:hAnsi="Arial Narrow"/>
          <w:b/>
        </w:rPr>
        <w:t xml:space="preserve"> are prohibited</w:t>
      </w:r>
      <w:r w:rsidR="00457DAF" w:rsidRPr="007B74D1">
        <w:rPr>
          <w:rFonts w:ascii="Arial Narrow" w:hAnsi="Arial Narrow"/>
          <w:b/>
        </w:rPr>
        <w:t xml:space="preserve"> in Lead Line classes</w:t>
      </w:r>
      <w:r w:rsidRPr="007B74D1">
        <w:rPr>
          <w:rFonts w:ascii="Arial Narrow" w:hAnsi="Arial Narrow"/>
          <w:b/>
        </w:rPr>
        <w:t>.</w:t>
      </w:r>
    </w:p>
    <w:p w14:paraId="5FD5FE0F" w14:textId="77777777" w:rsidR="00634673" w:rsidRPr="007B74D1" w:rsidRDefault="00634673" w:rsidP="00634673">
      <w:pPr>
        <w:pStyle w:val="BodyText"/>
        <w:ind w:right="-108"/>
        <w:rPr>
          <w:rFonts w:ascii="Arial Narrow" w:hAnsi="Arial Narrow"/>
        </w:rPr>
      </w:pPr>
      <w:r w:rsidRPr="007B74D1">
        <w:rPr>
          <w:rFonts w:ascii="Arial Narrow" w:hAnsi="Arial Narrow"/>
          <w:b/>
        </w:rPr>
        <w:t>Hunter Pleasure</w:t>
      </w:r>
      <w:r w:rsidRPr="007B74D1">
        <w:rPr>
          <w:rFonts w:ascii="Arial Narrow" w:hAnsi="Arial Narrow"/>
        </w:rPr>
        <w:t xml:space="preserve">- Horses and Ponies. Junior or Senior Riders. </w:t>
      </w:r>
    </w:p>
    <w:p w14:paraId="2F80820E" w14:textId="77777777" w:rsidR="00634673" w:rsidRPr="007B74D1" w:rsidRDefault="00634673" w:rsidP="00634673">
      <w:pPr>
        <w:pStyle w:val="BodyText"/>
        <w:ind w:right="-108"/>
        <w:rPr>
          <w:rFonts w:ascii="Arial Narrow" w:hAnsi="Arial Narrow"/>
        </w:rPr>
      </w:pPr>
      <w:r w:rsidRPr="007B74D1">
        <w:rPr>
          <w:rFonts w:ascii="Arial Narrow" w:hAnsi="Arial Narrow"/>
          <w:b/>
        </w:rPr>
        <w:t>Short Stirrup</w:t>
      </w:r>
      <w:r w:rsidRPr="007B74D1">
        <w:rPr>
          <w:rFonts w:ascii="Arial Narrow" w:hAnsi="Arial Narrow"/>
        </w:rPr>
        <w:t xml:space="preserve">- </w:t>
      </w:r>
      <w:r w:rsidR="00457DAF" w:rsidRPr="007B74D1">
        <w:rPr>
          <w:rFonts w:ascii="Arial Narrow" w:hAnsi="Arial Narrow"/>
        </w:rPr>
        <w:t xml:space="preserve">18” </w:t>
      </w:r>
      <w:proofErr w:type="spellStart"/>
      <w:r w:rsidRPr="007B74D1">
        <w:rPr>
          <w:rFonts w:ascii="Arial Narrow" w:hAnsi="Arial Narrow"/>
        </w:rPr>
        <w:t>Crossrails</w:t>
      </w:r>
      <w:proofErr w:type="spellEnd"/>
      <w:r w:rsidRPr="007B74D1">
        <w:rPr>
          <w:rFonts w:ascii="Arial Narrow" w:hAnsi="Arial Narrow"/>
        </w:rPr>
        <w:t xml:space="preserve">, Open to riders 14 years and under who have not competed in Hunter or Eq. classes over jumps higher than 18” </w:t>
      </w:r>
    </w:p>
    <w:p w14:paraId="700A2F8B" w14:textId="77777777" w:rsidR="00634673" w:rsidRPr="007B74D1" w:rsidRDefault="00634673" w:rsidP="00634673">
      <w:pPr>
        <w:pStyle w:val="BodyText"/>
        <w:ind w:right="-108"/>
        <w:rPr>
          <w:rFonts w:ascii="Arial Narrow" w:hAnsi="Arial Narrow"/>
        </w:rPr>
      </w:pPr>
      <w:r w:rsidRPr="007B74D1">
        <w:rPr>
          <w:rFonts w:ascii="Arial Narrow" w:hAnsi="Arial Narrow"/>
          <w:b/>
        </w:rPr>
        <w:t>Novice</w:t>
      </w:r>
      <w:proofErr w:type="gramStart"/>
      <w:r w:rsidRPr="007B74D1">
        <w:rPr>
          <w:rFonts w:ascii="Arial Narrow" w:hAnsi="Arial Narrow"/>
        </w:rPr>
        <w:t>-  Open</w:t>
      </w:r>
      <w:proofErr w:type="gramEnd"/>
      <w:r w:rsidRPr="007B74D1">
        <w:rPr>
          <w:rFonts w:ascii="Arial Narrow" w:hAnsi="Arial Narrow"/>
        </w:rPr>
        <w:t xml:space="preserve"> to riders of any age in their </w:t>
      </w:r>
      <w:r w:rsidRPr="007B74D1">
        <w:rPr>
          <w:rFonts w:ascii="Arial Narrow" w:hAnsi="Arial Narrow"/>
          <w:b/>
          <w:i/>
        </w:rPr>
        <w:t>first year</w:t>
      </w:r>
      <w:r w:rsidR="002938D7">
        <w:rPr>
          <w:rFonts w:ascii="Arial Narrow" w:hAnsi="Arial Narrow"/>
        </w:rPr>
        <w:t xml:space="preserve"> showing in group classes </w:t>
      </w:r>
      <w:r w:rsidRPr="007B74D1">
        <w:rPr>
          <w:rFonts w:ascii="Arial Narrow" w:hAnsi="Arial Narrow"/>
        </w:rPr>
        <w:t>at the Canter.    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51CEED3E" w14:textId="77777777" w:rsidR="00634673" w:rsidRPr="007B74D1" w:rsidRDefault="00634673" w:rsidP="00634673">
      <w:pPr>
        <w:pStyle w:val="BodyText"/>
        <w:ind w:right="-108"/>
        <w:rPr>
          <w:rFonts w:ascii="Arial Narrow" w:hAnsi="Arial Narrow"/>
        </w:rPr>
      </w:pPr>
      <w:r w:rsidRPr="007B74D1">
        <w:rPr>
          <w:rFonts w:ascii="Arial Narrow" w:hAnsi="Arial Narrow"/>
          <w:b/>
        </w:rPr>
        <w:t>Junior Walk-Trot</w:t>
      </w:r>
      <w:r w:rsidRPr="007B74D1">
        <w:rPr>
          <w:rFonts w:ascii="Arial Narrow" w:hAnsi="Arial Narrow"/>
        </w:rPr>
        <w:t xml:space="preserve">-Open to riders 11 years and under who have not shown in group classes requiring a canter. </w:t>
      </w:r>
      <w:r w:rsidR="004779B9" w:rsidRPr="007B74D1">
        <w:rPr>
          <w:rFonts w:ascii="Arial Narrow" w:hAnsi="Arial Narrow"/>
        </w:rPr>
        <w:t xml:space="preserve"> </w:t>
      </w:r>
      <w:r w:rsidRPr="007B74D1">
        <w:rPr>
          <w:rFonts w:ascii="Arial Narrow" w:hAnsi="Arial Narrow"/>
        </w:rPr>
        <w:t>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0A704635" w14:textId="77777777" w:rsidR="00634673" w:rsidRPr="007B74D1" w:rsidRDefault="00634673" w:rsidP="00634673">
      <w:pPr>
        <w:pStyle w:val="BodyText"/>
        <w:ind w:right="-108"/>
        <w:rPr>
          <w:rFonts w:ascii="Arial Narrow" w:hAnsi="Arial Narrow"/>
        </w:rPr>
      </w:pPr>
      <w:r w:rsidRPr="007B74D1">
        <w:rPr>
          <w:rFonts w:ascii="Arial Narrow" w:hAnsi="Arial Narrow"/>
          <w:b/>
        </w:rPr>
        <w:t>Senior Walk-Trot</w:t>
      </w:r>
      <w:r w:rsidRPr="007B74D1">
        <w:rPr>
          <w:rFonts w:ascii="Arial Narrow" w:hAnsi="Arial Narrow"/>
        </w:rPr>
        <w:t>-Open to riders 12 and over who have not shown in group classes requiring a canter. 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10421B33" w14:textId="77777777" w:rsidR="004858AC" w:rsidRDefault="00634673" w:rsidP="00634673">
      <w:pPr>
        <w:pStyle w:val="BodyText"/>
        <w:ind w:right="-108"/>
        <w:rPr>
          <w:rFonts w:ascii="Arial Narrow" w:hAnsi="Arial Narrow"/>
        </w:rPr>
      </w:pPr>
      <w:r w:rsidRPr="007B74D1">
        <w:rPr>
          <w:rFonts w:ascii="Arial Narrow" w:hAnsi="Arial Narrow"/>
          <w:b/>
        </w:rPr>
        <w:t>Long Stirrup</w:t>
      </w:r>
      <w:r w:rsidRPr="007B74D1">
        <w:rPr>
          <w:rFonts w:ascii="Arial Narrow" w:hAnsi="Arial Narrow"/>
        </w:rPr>
        <w:t xml:space="preserve"> – 18” verticals, Open to riders of any age who have not competed in Hunter or Eq. classes over jumps higher than 18”. Riders may not compete </w:t>
      </w:r>
      <w:r w:rsidR="004779B9" w:rsidRPr="007B74D1">
        <w:rPr>
          <w:rFonts w:ascii="Arial Narrow" w:hAnsi="Arial Narrow"/>
        </w:rPr>
        <w:t xml:space="preserve">in Short Stirrup, Novice, </w:t>
      </w:r>
      <w:r w:rsidRPr="007B74D1">
        <w:rPr>
          <w:rFonts w:ascii="Arial Narrow" w:hAnsi="Arial Narrow"/>
        </w:rPr>
        <w:t>or Beginners</w:t>
      </w:r>
    </w:p>
    <w:p w14:paraId="006CD7F1" w14:textId="6655C387" w:rsidR="00360A3F" w:rsidRPr="00360A3F" w:rsidRDefault="00360A3F" w:rsidP="00634673">
      <w:pPr>
        <w:pStyle w:val="BodyText"/>
        <w:ind w:right="-108"/>
        <w:rPr>
          <w:rFonts w:ascii="Arial Narrow" w:hAnsi="Arial Narrow"/>
          <w:b/>
          <w:bCs/>
        </w:rPr>
      </w:pPr>
      <w:r w:rsidRPr="00360A3F">
        <w:rPr>
          <w:rFonts w:ascii="Arial Narrow" w:hAnsi="Arial Narrow"/>
          <w:b/>
          <w:bCs/>
        </w:rPr>
        <w:t>Pet Pony-</w:t>
      </w:r>
      <w:r>
        <w:rPr>
          <w:rFonts w:ascii="Arial Narrow" w:hAnsi="Arial Narrow"/>
          <w:b/>
          <w:bCs/>
        </w:rPr>
        <w:t xml:space="preserve"> </w:t>
      </w:r>
      <w:r w:rsidRPr="00360A3F">
        <w:rPr>
          <w:rFonts w:ascii="Arial Narrow" w:hAnsi="Arial Narrow"/>
        </w:rPr>
        <w:t>Po</w:t>
      </w:r>
      <w:r>
        <w:rPr>
          <w:rFonts w:ascii="Arial Narrow" w:hAnsi="Arial Narrow"/>
        </w:rPr>
        <w:t>nies 14.2 and under, riders 14 yrs. and under who have not shown over fences higher than 18”</w:t>
      </w:r>
    </w:p>
    <w:p w14:paraId="531A32FE" w14:textId="77777777" w:rsidR="00634673" w:rsidRPr="007B74D1" w:rsidRDefault="00634673" w:rsidP="00634673">
      <w:pPr>
        <w:pStyle w:val="BodyText"/>
        <w:ind w:right="-108"/>
        <w:rPr>
          <w:rFonts w:ascii="Arial Narrow" w:hAnsi="Arial Narrow"/>
          <w:b/>
          <w:u w:val="single"/>
        </w:rPr>
      </w:pPr>
      <w:r w:rsidRPr="007B74D1">
        <w:rPr>
          <w:rFonts w:ascii="Arial Narrow" w:hAnsi="Arial Narrow"/>
          <w:b/>
          <w:u w:val="single"/>
        </w:rPr>
        <w:t>For all divisions:</w:t>
      </w:r>
    </w:p>
    <w:p w14:paraId="2F230E58" w14:textId="7D01B601" w:rsidR="00634673" w:rsidRPr="007B74D1" w:rsidRDefault="00634673" w:rsidP="00634673">
      <w:pPr>
        <w:pStyle w:val="BodyText"/>
        <w:ind w:right="-108"/>
        <w:rPr>
          <w:rFonts w:ascii="Arial Narrow" w:hAnsi="Arial Narrow"/>
        </w:rPr>
      </w:pPr>
      <w:r w:rsidRPr="007B74D1">
        <w:rPr>
          <w:rFonts w:ascii="Arial Narrow" w:hAnsi="Arial Narrow"/>
          <w:i/>
        </w:rPr>
        <w:t>Pleasure</w:t>
      </w:r>
      <w:r w:rsidR="00360A3F">
        <w:rPr>
          <w:rFonts w:ascii="Arial Narrow" w:hAnsi="Arial Narrow"/>
          <w:i/>
        </w:rPr>
        <w:t>/Pet Pony</w:t>
      </w:r>
      <w:r w:rsidRPr="007B74D1">
        <w:rPr>
          <w:rFonts w:ascii="Arial Narrow" w:hAnsi="Arial Narrow"/>
        </w:rPr>
        <w:t>- judged on manners, soundness, quality, performance, and suitability for rider.</w:t>
      </w:r>
    </w:p>
    <w:p w14:paraId="6EEA182A" w14:textId="77777777" w:rsidR="00634673" w:rsidRPr="007B74D1" w:rsidRDefault="00634673" w:rsidP="00634673">
      <w:pPr>
        <w:pStyle w:val="BodyText"/>
        <w:ind w:right="-108"/>
        <w:rPr>
          <w:rFonts w:ascii="Arial Narrow" w:hAnsi="Arial Narrow"/>
        </w:rPr>
      </w:pPr>
      <w:r w:rsidRPr="007B74D1">
        <w:rPr>
          <w:rFonts w:ascii="Arial Narrow" w:hAnsi="Arial Narrow"/>
          <w:i/>
        </w:rPr>
        <w:t>Equitation-</w:t>
      </w:r>
      <w:r w:rsidRPr="007B74D1">
        <w:rPr>
          <w:rFonts w:ascii="Arial Narrow" w:hAnsi="Arial Narrow"/>
        </w:rPr>
        <w:t xml:space="preserve"> judged on performance, rider’s position, and control.</w:t>
      </w:r>
    </w:p>
    <w:p w14:paraId="25ADE710" w14:textId="77777777" w:rsidR="00634673" w:rsidRDefault="00634673" w:rsidP="00634673">
      <w:pPr>
        <w:pStyle w:val="BodyText"/>
        <w:ind w:right="-108"/>
        <w:rPr>
          <w:rFonts w:ascii="Arial Narrow" w:hAnsi="Arial Narrow"/>
        </w:rPr>
      </w:pPr>
      <w:r w:rsidRPr="007B74D1">
        <w:rPr>
          <w:rFonts w:ascii="Arial Narrow" w:hAnsi="Arial Narrow"/>
          <w:i/>
        </w:rPr>
        <w:t>Horsemanship</w:t>
      </w:r>
      <w:r w:rsidRPr="007B74D1">
        <w:rPr>
          <w:rFonts w:ascii="Arial Narrow" w:hAnsi="Arial Narrow"/>
        </w:rPr>
        <w:t>- as Equitation, judge may also ask for additional testing.</w:t>
      </w:r>
    </w:p>
    <w:p w14:paraId="1B86288E" w14:textId="77777777" w:rsidR="003C384B" w:rsidRDefault="003C384B" w:rsidP="00634673">
      <w:pPr>
        <w:pStyle w:val="BodyText"/>
        <w:ind w:right="-108"/>
        <w:rPr>
          <w:rFonts w:ascii="Arial Narrow" w:hAnsi="Arial Narrow"/>
        </w:rPr>
      </w:pPr>
      <w:r w:rsidRPr="003C384B">
        <w:rPr>
          <w:rFonts w:ascii="Arial Narrow" w:hAnsi="Arial Narrow"/>
          <w:i/>
        </w:rPr>
        <w:t>Hunters</w:t>
      </w:r>
      <w:r>
        <w:rPr>
          <w:rFonts w:ascii="Arial Narrow" w:hAnsi="Arial Narrow"/>
        </w:rPr>
        <w:t>- judged on performance, manners, way of going, soundness, and quality</w:t>
      </w:r>
    </w:p>
    <w:p w14:paraId="04CE9DF7" w14:textId="77777777" w:rsidR="002938D7" w:rsidRPr="007B74D1" w:rsidRDefault="002938D7" w:rsidP="00634673">
      <w:pPr>
        <w:pStyle w:val="BodyText"/>
        <w:ind w:right="-108"/>
        <w:rPr>
          <w:rFonts w:ascii="Arial Narrow" w:hAnsi="Arial Narrow"/>
        </w:rPr>
      </w:pPr>
      <w:r>
        <w:rPr>
          <w:rFonts w:ascii="Arial Narrow" w:hAnsi="Arial Narrow"/>
        </w:rPr>
        <w:t xml:space="preserve">Horses may not wear protective boots in Hunter or Pleasure classes. </w:t>
      </w:r>
    </w:p>
    <w:p w14:paraId="058EC00F" w14:textId="08CB1402" w:rsidR="00634673" w:rsidRPr="007B74D1" w:rsidRDefault="00634673" w:rsidP="00634673">
      <w:pPr>
        <w:pStyle w:val="BodyText"/>
        <w:rPr>
          <w:rFonts w:ascii="Arial Narrow" w:hAnsi="Arial Narrow"/>
          <w:b/>
          <w:i/>
          <w:u w:val="single"/>
        </w:rPr>
      </w:pPr>
      <w:r w:rsidRPr="007B74D1">
        <w:rPr>
          <w:rFonts w:ascii="Arial Narrow" w:hAnsi="Arial Narrow"/>
          <w:b/>
          <w:i/>
          <w:u w:val="single"/>
        </w:rPr>
        <w:lastRenderedPageBreak/>
        <w:t>Rider’s age on Jan. 1</w:t>
      </w:r>
      <w:proofErr w:type="gramStart"/>
      <w:r w:rsidRPr="007B74D1">
        <w:rPr>
          <w:rFonts w:ascii="Arial Narrow" w:hAnsi="Arial Narrow"/>
          <w:b/>
          <w:i/>
          <w:u w:val="single"/>
        </w:rPr>
        <w:t xml:space="preserve"> 202</w:t>
      </w:r>
      <w:r w:rsidR="00360A3F">
        <w:rPr>
          <w:rFonts w:ascii="Arial Narrow" w:hAnsi="Arial Narrow"/>
          <w:b/>
          <w:i/>
          <w:u w:val="single"/>
        </w:rPr>
        <w:t>6</w:t>
      </w:r>
      <w:proofErr w:type="gramEnd"/>
      <w:r w:rsidRPr="007B74D1">
        <w:rPr>
          <w:rFonts w:ascii="Arial Narrow" w:hAnsi="Arial Narrow"/>
          <w:b/>
          <w:i/>
          <w:u w:val="single"/>
        </w:rPr>
        <w:t xml:space="preserve"> will determine eligibility for classes.</w:t>
      </w:r>
    </w:p>
    <w:p w14:paraId="506AC32F" w14:textId="77777777" w:rsidR="00634673" w:rsidRPr="00634673" w:rsidRDefault="00634673" w:rsidP="00634673">
      <w:pPr>
        <w:pStyle w:val="BodyText"/>
        <w:rPr>
          <w:rFonts w:ascii="Arial Narrow" w:hAnsi="Arial Narrow"/>
          <w:b/>
          <w:i/>
          <w:sz w:val="28"/>
          <w:szCs w:val="28"/>
          <w:u w:val="single"/>
        </w:rPr>
      </w:pPr>
    </w:p>
    <w:p w14:paraId="2ACEC3B5" w14:textId="77777777" w:rsidR="00634673" w:rsidRPr="00634673" w:rsidRDefault="00634673" w:rsidP="00634673">
      <w:pPr>
        <w:pStyle w:val="BodyText"/>
        <w:rPr>
          <w:rFonts w:ascii="Arial Narrow" w:hAnsi="Arial Narrow"/>
          <w:b/>
          <w:i/>
          <w:sz w:val="28"/>
          <w:szCs w:val="28"/>
          <w:u w:val="single"/>
        </w:rPr>
      </w:pPr>
      <w:r w:rsidRPr="00634673">
        <w:rPr>
          <w:rFonts w:ascii="Arial Narrow" w:hAnsi="Arial Narrow"/>
          <w:b/>
          <w:i/>
          <w:sz w:val="28"/>
          <w:szCs w:val="28"/>
          <w:u w:val="single"/>
        </w:rPr>
        <w:t xml:space="preserve">South Coast Series </w:t>
      </w:r>
      <w:r w:rsidR="002F5C9D">
        <w:rPr>
          <w:rFonts w:ascii="Arial Narrow" w:hAnsi="Arial Narrow"/>
          <w:b/>
          <w:i/>
          <w:sz w:val="28"/>
          <w:szCs w:val="28"/>
          <w:u w:val="single"/>
        </w:rPr>
        <w:t xml:space="preserve">Hunter </w:t>
      </w:r>
      <w:r w:rsidRPr="00634673">
        <w:rPr>
          <w:rFonts w:ascii="Arial Narrow" w:hAnsi="Arial Narrow"/>
          <w:b/>
          <w:i/>
          <w:sz w:val="28"/>
          <w:szCs w:val="28"/>
          <w:u w:val="single"/>
        </w:rPr>
        <w:t xml:space="preserve">Horse Shows Rules </w:t>
      </w:r>
      <w:proofErr w:type="gramStart"/>
      <w:r w:rsidRPr="00634673">
        <w:rPr>
          <w:rFonts w:ascii="Arial Narrow" w:hAnsi="Arial Narrow"/>
          <w:b/>
          <w:i/>
          <w:sz w:val="28"/>
          <w:szCs w:val="28"/>
          <w:u w:val="single"/>
        </w:rPr>
        <w:t>And</w:t>
      </w:r>
      <w:proofErr w:type="gramEnd"/>
      <w:r w:rsidRPr="00634673">
        <w:rPr>
          <w:rFonts w:ascii="Arial Narrow" w:hAnsi="Arial Narrow"/>
          <w:b/>
          <w:i/>
          <w:sz w:val="28"/>
          <w:szCs w:val="28"/>
          <w:u w:val="single"/>
        </w:rPr>
        <w:t xml:space="preserve"> Regulations</w:t>
      </w:r>
    </w:p>
    <w:p w14:paraId="5936C43B" w14:textId="1C9757FC" w:rsidR="00634673" w:rsidRPr="004722C6" w:rsidRDefault="00634673" w:rsidP="00634673">
      <w:pPr>
        <w:pStyle w:val="BodyText"/>
        <w:rPr>
          <w:rFonts w:ascii="Arial Narrow" w:hAnsi="Arial Narrow"/>
        </w:rPr>
      </w:pPr>
      <w:r w:rsidRPr="004722C6">
        <w:rPr>
          <w:rFonts w:ascii="Arial Narrow" w:hAnsi="Arial Narrow"/>
        </w:rPr>
        <w:t>1.Entry Fees: $</w:t>
      </w:r>
      <w:r w:rsidR="002F5C9D" w:rsidRPr="004722C6">
        <w:rPr>
          <w:rFonts w:ascii="Arial Narrow" w:hAnsi="Arial Narrow"/>
        </w:rPr>
        <w:t>2</w:t>
      </w:r>
      <w:r w:rsidR="00360A3F">
        <w:rPr>
          <w:rFonts w:ascii="Arial Narrow" w:hAnsi="Arial Narrow"/>
        </w:rPr>
        <w:t>5</w:t>
      </w:r>
      <w:r w:rsidRPr="004722C6">
        <w:rPr>
          <w:rFonts w:ascii="Arial Narrow" w:hAnsi="Arial Narrow"/>
        </w:rPr>
        <w:t xml:space="preserve">.00 per class.  </w:t>
      </w:r>
      <w:r w:rsidR="004722C6">
        <w:rPr>
          <w:rFonts w:ascii="Arial Narrow" w:hAnsi="Arial Narrow"/>
        </w:rPr>
        <w:t>SCS</w:t>
      </w:r>
      <w:r w:rsidR="004722C6" w:rsidRPr="004722C6">
        <w:rPr>
          <w:rFonts w:ascii="Arial Narrow" w:hAnsi="Arial Narrow"/>
        </w:rPr>
        <w:t xml:space="preserve"> Hunter Shows do not charge Membership or Office fees. </w:t>
      </w:r>
    </w:p>
    <w:p w14:paraId="2512DE3B" w14:textId="77777777" w:rsidR="00634673" w:rsidRPr="004722C6" w:rsidRDefault="00634673" w:rsidP="00634673">
      <w:pPr>
        <w:pStyle w:val="BodyText"/>
        <w:rPr>
          <w:rFonts w:ascii="Arial Narrow" w:hAnsi="Arial Narrow"/>
        </w:rPr>
      </w:pPr>
      <w:r w:rsidRPr="004722C6">
        <w:rPr>
          <w:rFonts w:ascii="Arial Narrow" w:hAnsi="Arial Narrow"/>
        </w:rPr>
        <w:t>2. Show management reserves the right to combine, cancel, reschedule or divide classes when deemed necessary.</w:t>
      </w:r>
    </w:p>
    <w:p w14:paraId="5FE44C42" w14:textId="77777777" w:rsidR="00634673" w:rsidRPr="004722C6" w:rsidRDefault="00634673" w:rsidP="00634673">
      <w:pPr>
        <w:pStyle w:val="BodyText"/>
        <w:rPr>
          <w:rFonts w:ascii="Arial Narrow" w:hAnsi="Arial Narrow"/>
        </w:rPr>
      </w:pPr>
      <w:r w:rsidRPr="004722C6">
        <w:rPr>
          <w:rFonts w:ascii="Arial Narrow" w:hAnsi="Arial Narrow"/>
        </w:rPr>
        <w:t>3.  Classes are restricted to Junior and Amateur adult riders.                                                                Professionals may ride horses/ponies in warm-ups.</w:t>
      </w:r>
    </w:p>
    <w:p w14:paraId="544E5D1D" w14:textId="77777777" w:rsidR="00634673" w:rsidRPr="004722C6" w:rsidRDefault="00634673" w:rsidP="00634673">
      <w:pPr>
        <w:pStyle w:val="BodyText"/>
        <w:rPr>
          <w:rFonts w:ascii="Arial Narrow" w:hAnsi="Arial Narrow"/>
        </w:rPr>
      </w:pPr>
      <w:r w:rsidRPr="004722C6">
        <w:rPr>
          <w:rFonts w:ascii="Arial Narrow" w:hAnsi="Arial Narrow"/>
        </w:rPr>
        <w:t xml:space="preserve">4. All classes to be judged on performance and soundness, unless otherwise noted. Judges’ decisions are final. Trophy and six ribbons will be awarded in each class.  Champion and Reserve awards will be presented in each division. All classes </w:t>
      </w:r>
      <w:r w:rsidR="004779B9" w:rsidRPr="004722C6">
        <w:rPr>
          <w:rFonts w:ascii="Arial Narrow" w:hAnsi="Arial Narrow"/>
        </w:rPr>
        <w:t xml:space="preserve">except where noted </w:t>
      </w:r>
      <w:r w:rsidRPr="004722C6">
        <w:rPr>
          <w:rFonts w:ascii="Arial Narrow" w:hAnsi="Arial Narrow"/>
        </w:rPr>
        <w:t>will count toward South Coast Series High Point Awards.</w:t>
      </w:r>
    </w:p>
    <w:p w14:paraId="5D56F2E8" w14:textId="77777777" w:rsidR="00634673" w:rsidRPr="00634673" w:rsidRDefault="00634673" w:rsidP="00634673">
      <w:pPr>
        <w:pStyle w:val="BodyText"/>
        <w:rPr>
          <w:rFonts w:ascii="Arial Narrow" w:hAnsi="Arial Narrow"/>
          <w:b/>
          <w:i/>
          <w:sz w:val="28"/>
          <w:szCs w:val="28"/>
          <w:u w:val="single"/>
        </w:rPr>
      </w:pPr>
      <w:r w:rsidRPr="00634673">
        <w:rPr>
          <w:rFonts w:ascii="Arial Narrow" w:hAnsi="Arial Narrow"/>
          <w:sz w:val="28"/>
          <w:szCs w:val="28"/>
        </w:rPr>
        <w:t xml:space="preserve">5. </w:t>
      </w:r>
      <w:r w:rsidRPr="00634673">
        <w:rPr>
          <w:rFonts w:ascii="Arial Narrow" w:hAnsi="Arial Narrow"/>
          <w:b/>
          <w:i/>
          <w:sz w:val="28"/>
          <w:szCs w:val="28"/>
          <w:u w:val="single"/>
        </w:rPr>
        <w:t xml:space="preserve">PRE-ENTRIES ONLY!!  ONLINE ENTRIES ONLY!!  </w:t>
      </w:r>
    </w:p>
    <w:p w14:paraId="6BB19229" w14:textId="77777777" w:rsidR="00634673" w:rsidRPr="00305518" w:rsidRDefault="00634673" w:rsidP="00634673">
      <w:pPr>
        <w:pStyle w:val="BodyText"/>
        <w:rPr>
          <w:rFonts w:ascii="Arial Narrow" w:hAnsi="Arial Narrow"/>
          <w:sz w:val="28"/>
          <w:szCs w:val="28"/>
          <w:u w:val="single"/>
        </w:rPr>
      </w:pPr>
      <w:r w:rsidRPr="00305518">
        <w:rPr>
          <w:rFonts w:ascii="Arial Narrow" w:hAnsi="Arial Narrow"/>
          <w:i/>
          <w:sz w:val="28"/>
          <w:szCs w:val="28"/>
        </w:rPr>
        <w:t>Entries are to be done at HorseShowing.com.      All riders must pre-enter before 1</w:t>
      </w:r>
      <w:r w:rsidR="004779B9" w:rsidRPr="00305518">
        <w:rPr>
          <w:rFonts w:ascii="Arial Narrow" w:hAnsi="Arial Narrow"/>
          <w:i/>
          <w:sz w:val="28"/>
          <w:szCs w:val="28"/>
        </w:rPr>
        <w:t>0</w:t>
      </w:r>
      <w:r w:rsidRPr="00305518">
        <w:rPr>
          <w:rFonts w:ascii="Arial Narrow" w:hAnsi="Arial Narrow"/>
          <w:i/>
          <w:sz w:val="28"/>
          <w:szCs w:val="28"/>
        </w:rPr>
        <w:t xml:space="preserve">:00 PM on the Friday before the Show.   </w:t>
      </w:r>
    </w:p>
    <w:p w14:paraId="16410D9B" w14:textId="77777777" w:rsidR="00634673" w:rsidRPr="00634673" w:rsidRDefault="00634673" w:rsidP="00634673">
      <w:pPr>
        <w:pStyle w:val="BodyText"/>
        <w:rPr>
          <w:rFonts w:ascii="Arial Narrow" w:hAnsi="Arial Narrow"/>
          <w:b/>
          <w:sz w:val="28"/>
          <w:szCs w:val="28"/>
        </w:rPr>
      </w:pPr>
      <w:r w:rsidRPr="00634673">
        <w:rPr>
          <w:rFonts w:ascii="Arial Narrow" w:hAnsi="Arial Narrow"/>
          <w:sz w:val="28"/>
          <w:szCs w:val="28"/>
        </w:rPr>
        <w:t>6.</w:t>
      </w:r>
      <w:r w:rsidRPr="00634673">
        <w:rPr>
          <w:rFonts w:ascii="Arial Narrow" w:hAnsi="Arial Narrow"/>
          <w:b/>
          <w:sz w:val="28"/>
          <w:szCs w:val="28"/>
        </w:rPr>
        <w:t xml:space="preserve"> No exhibitor numbers will be given out without payment and a completed, signed entry form.</w:t>
      </w:r>
    </w:p>
    <w:p w14:paraId="58B3BD90"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7. </w:t>
      </w:r>
      <w:r w:rsidRPr="00634673">
        <w:rPr>
          <w:rFonts w:ascii="Arial Narrow" w:hAnsi="Arial Narrow"/>
          <w:b/>
          <w:sz w:val="28"/>
          <w:szCs w:val="28"/>
        </w:rPr>
        <w:t>NO DOGS!</w:t>
      </w:r>
      <w:r w:rsidRPr="00634673">
        <w:rPr>
          <w:rFonts w:ascii="Arial Narrow" w:hAnsi="Arial Narrow"/>
          <w:sz w:val="28"/>
          <w:szCs w:val="28"/>
        </w:rPr>
        <w:t xml:space="preserve"> Please do not bring your dog to the horse show.</w:t>
      </w:r>
    </w:p>
    <w:p w14:paraId="027C1761"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8. Please, </w:t>
      </w:r>
      <w:r w:rsidRPr="00634673">
        <w:rPr>
          <w:rFonts w:ascii="Arial Narrow" w:hAnsi="Arial Narrow"/>
          <w:b/>
          <w:sz w:val="28"/>
          <w:szCs w:val="28"/>
        </w:rPr>
        <w:t>NO SMOKING</w:t>
      </w:r>
      <w:r w:rsidRPr="00634673">
        <w:rPr>
          <w:rFonts w:ascii="Arial Narrow" w:hAnsi="Arial Narrow"/>
          <w:sz w:val="28"/>
          <w:szCs w:val="28"/>
        </w:rPr>
        <w:t xml:space="preserve"> at any So</w:t>
      </w:r>
      <w:r w:rsidR="004779B9">
        <w:rPr>
          <w:rFonts w:ascii="Arial Narrow" w:hAnsi="Arial Narrow"/>
          <w:sz w:val="28"/>
          <w:szCs w:val="28"/>
        </w:rPr>
        <w:t xml:space="preserve">uth Coast Series Horse Show. </w:t>
      </w:r>
      <w:r w:rsidRPr="00634673">
        <w:rPr>
          <w:rFonts w:ascii="Arial Narrow" w:hAnsi="Arial Narrow"/>
          <w:sz w:val="28"/>
          <w:szCs w:val="28"/>
        </w:rPr>
        <w:t xml:space="preserve">                                  </w:t>
      </w:r>
    </w:p>
    <w:p w14:paraId="6D99A473"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9. </w:t>
      </w:r>
      <w:r w:rsidRPr="00305518">
        <w:rPr>
          <w:rFonts w:ascii="Arial Narrow" w:hAnsi="Arial Narrow"/>
          <w:sz w:val="28"/>
          <w:szCs w:val="28"/>
        </w:rPr>
        <w:t>All riders</w:t>
      </w:r>
      <w:r w:rsidRPr="00634673">
        <w:rPr>
          <w:rFonts w:ascii="Arial Narrow" w:hAnsi="Arial Narrow"/>
          <w:sz w:val="28"/>
          <w:szCs w:val="28"/>
        </w:rPr>
        <w:t xml:space="preserve"> must wear an ASTM approved helmet when mounted- no exceptions!</w:t>
      </w:r>
    </w:p>
    <w:p w14:paraId="3A46C32C"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10. Proper show attire</w:t>
      </w:r>
      <w:r w:rsidR="002938D7">
        <w:rPr>
          <w:rFonts w:ascii="Arial Narrow" w:hAnsi="Arial Narrow"/>
          <w:sz w:val="28"/>
          <w:szCs w:val="28"/>
        </w:rPr>
        <w:t xml:space="preserve"> and traditional hunter tack (bridle with cavesson noseband) </w:t>
      </w:r>
      <w:r w:rsidRPr="00634673">
        <w:rPr>
          <w:rFonts w:ascii="Arial Narrow" w:hAnsi="Arial Narrow"/>
          <w:sz w:val="28"/>
          <w:szCs w:val="28"/>
        </w:rPr>
        <w:t xml:space="preserve">is required for each class. </w:t>
      </w:r>
    </w:p>
    <w:p w14:paraId="47BA2F0C" w14:textId="77777777" w:rsidR="00634673" w:rsidRDefault="00634673" w:rsidP="00634673">
      <w:pPr>
        <w:pStyle w:val="BodyText"/>
        <w:rPr>
          <w:rFonts w:ascii="Arial Narrow" w:hAnsi="Arial Narrow"/>
          <w:sz w:val="28"/>
          <w:szCs w:val="28"/>
        </w:rPr>
      </w:pPr>
      <w:r w:rsidRPr="00634673">
        <w:rPr>
          <w:rFonts w:ascii="Arial Narrow" w:hAnsi="Arial Narrow"/>
          <w:sz w:val="28"/>
          <w:szCs w:val="28"/>
        </w:rPr>
        <w:t xml:space="preserve">11 .PARKING- all vehicles- trailers and cars- are to be parked in the designated area.  Please- NO VEHICLE PARKING ALONG THE GRAZING </w:t>
      </w:r>
      <w:proofErr w:type="gramStart"/>
      <w:r w:rsidRPr="00634673">
        <w:rPr>
          <w:rFonts w:ascii="Arial Narrow" w:hAnsi="Arial Narrow"/>
          <w:sz w:val="28"/>
          <w:szCs w:val="28"/>
        </w:rPr>
        <w:t>FIELDS  DRIVEWAY</w:t>
      </w:r>
      <w:proofErr w:type="gramEnd"/>
    </w:p>
    <w:p w14:paraId="4CABC4D0" w14:textId="77777777" w:rsidR="004779B9" w:rsidRDefault="004779B9" w:rsidP="00634673">
      <w:pPr>
        <w:pStyle w:val="BodyText"/>
        <w:rPr>
          <w:rFonts w:ascii="Arial Narrow" w:hAnsi="Arial Narrow"/>
          <w:sz w:val="28"/>
          <w:szCs w:val="28"/>
        </w:rPr>
      </w:pPr>
      <w:r>
        <w:rPr>
          <w:rFonts w:ascii="Arial Narrow" w:hAnsi="Arial Narrow"/>
          <w:sz w:val="28"/>
          <w:szCs w:val="28"/>
        </w:rPr>
        <w:t xml:space="preserve">12. </w:t>
      </w:r>
      <w:proofErr w:type="spellStart"/>
      <w:r w:rsidRPr="004779B9">
        <w:rPr>
          <w:rFonts w:ascii="Arial Narrow" w:hAnsi="Arial Narrow"/>
          <w:sz w:val="28"/>
          <w:szCs w:val="28"/>
        </w:rPr>
        <w:t>Longeing</w:t>
      </w:r>
      <w:proofErr w:type="spellEnd"/>
      <w:r w:rsidRPr="004779B9">
        <w:rPr>
          <w:rFonts w:ascii="Arial Narrow" w:hAnsi="Arial Narrow"/>
          <w:sz w:val="28"/>
          <w:szCs w:val="28"/>
        </w:rPr>
        <w:t xml:space="preserve"> is allowed only in the designated areas at the back of the parking field.</w:t>
      </w:r>
    </w:p>
    <w:p w14:paraId="74AA3727" w14:textId="77777777" w:rsidR="00457DAF" w:rsidRPr="00634673" w:rsidRDefault="00457DAF" w:rsidP="00634673">
      <w:pPr>
        <w:pStyle w:val="BodyText"/>
        <w:rPr>
          <w:rFonts w:ascii="Arial Narrow" w:hAnsi="Arial Narrow"/>
          <w:sz w:val="28"/>
          <w:szCs w:val="28"/>
        </w:rPr>
      </w:pPr>
      <w:r>
        <w:rPr>
          <w:rFonts w:ascii="Arial Narrow" w:hAnsi="Arial Narrow"/>
          <w:sz w:val="28"/>
          <w:szCs w:val="28"/>
        </w:rPr>
        <w:t xml:space="preserve">13. Schooling areas – riders are asked to remain in the designated schooling areas, and the areas around the SCS show rings. </w:t>
      </w:r>
    </w:p>
    <w:p w14:paraId="4112B9F8"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1</w:t>
      </w:r>
      <w:r w:rsidR="00457DAF">
        <w:rPr>
          <w:rFonts w:ascii="Arial Narrow" w:hAnsi="Arial Narrow"/>
          <w:sz w:val="28"/>
          <w:szCs w:val="28"/>
        </w:rPr>
        <w:t>4</w:t>
      </w:r>
      <w:r w:rsidRPr="00634673">
        <w:rPr>
          <w:rFonts w:ascii="Arial Narrow" w:hAnsi="Arial Narrow"/>
          <w:sz w:val="28"/>
          <w:szCs w:val="28"/>
        </w:rPr>
        <w:t>.  High Point Awards- all South Coast Shows will count towards Year End High Point Awards.   Riders must compete and receive points in their divisions in at least 3 shows to be eligible for an award.  Points will be posted at southcoastseries.com</w:t>
      </w:r>
    </w:p>
    <w:p w14:paraId="06754107"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For all show information, visit our website, Southcoastseries.com.</w:t>
      </w:r>
    </w:p>
    <w:p w14:paraId="5B4C6C87" w14:textId="77777777" w:rsidR="00634673" w:rsidRPr="004722C6" w:rsidRDefault="00634673" w:rsidP="00634673">
      <w:pPr>
        <w:pStyle w:val="BodyText"/>
        <w:rPr>
          <w:rFonts w:ascii="Arial Narrow" w:hAnsi="Arial Narrow"/>
          <w:b/>
          <w:i/>
        </w:rPr>
      </w:pPr>
      <w:r w:rsidRPr="004722C6">
        <w:rPr>
          <w:rFonts w:ascii="Arial Narrow" w:hAnsi="Arial Narrow"/>
          <w:b/>
          <w:i/>
        </w:rPr>
        <w:t>Join our South Coast Series H</w:t>
      </w:r>
      <w:r w:rsidR="004779B9" w:rsidRPr="004722C6">
        <w:rPr>
          <w:rFonts w:ascii="Arial Narrow" w:hAnsi="Arial Narrow"/>
          <w:b/>
          <w:i/>
        </w:rPr>
        <w:t>orse Shows Facebook</w:t>
      </w:r>
      <w:r w:rsidR="002938D7" w:rsidRPr="004722C6">
        <w:rPr>
          <w:rFonts w:ascii="Arial Narrow" w:hAnsi="Arial Narrow"/>
          <w:b/>
          <w:i/>
        </w:rPr>
        <w:t xml:space="preserve"> </w:t>
      </w:r>
      <w:r w:rsidRPr="004722C6">
        <w:rPr>
          <w:rFonts w:ascii="Arial Narrow" w:hAnsi="Arial Narrow"/>
          <w:b/>
          <w:i/>
        </w:rPr>
        <w:t xml:space="preserve">group for all of the latest news and updates! </w:t>
      </w:r>
    </w:p>
    <w:p w14:paraId="1DEC5FB8" w14:textId="77777777" w:rsidR="00000000" w:rsidRPr="00305518" w:rsidRDefault="00634673" w:rsidP="00305518">
      <w:pPr>
        <w:pStyle w:val="BodyText"/>
        <w:rPr>
          <w:rFonts w:ascii="Arial Narrow" w:hAnsi="Arial Narrow"/>
          <w:sz w:val="28"/>
          <w:szCs w:val="28"/>
        </w:rPr>
      </w:pPr>
      <w:r w:rsidRPr="00634673">
        <w:rPr>
          <w:rFonts w:ascii="Arial Narrow" w:hAnsi="Arial Narrow"/>
          <w:sz w:val="28"/>
          <w:szCs w:val="28"/>
        </w:rPr>
        <w:t>Email Mel@grazingfields.com with any South Coast Series questions</w:t>
      </w:r>
      <w:r w:rsidR="004722C6">
        <w:rPr>
          <w:rFonts w:ascii="Arial Narrow" w:hAnsi="Arial Narrow"/>
          <w:sz w:val="28"/>
          <w:szCs w:val="28"/>
        </w:rPr>
        <w:t>.</w:t>
      </w:r>
    </w:p>
    <w:sectPr w:rsidR="00DC0D2D" w:rsidRPr="00305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73"/>
    <w:rsid w:val="002938D7"/>
    <w:rsid w:val="002F5C9D"/>
    <w:rsid w:val="00305518"/>
    <w:rsid w:val="00360A3F"/>
    <w:rsid w:val="003C384B"/>
    <w:rsid w:val="00457DAF"/>
    <w:rsid w:val="004722C6"/>
    <w:rsid w:val="004779B9"/>
    <w:rsid w:val="00484A35"/>
    <w:rsid w:val="004858AC"/>
    <w:rsid w:val="00526730"/>
    <w:rsid w:val="00621FC5"/>
    <w:rsid w:val="00634673"/>
    <w:rsid w:val="006700DB"/>
    <w:rsid w:val="00721536"/>
    <w:rsid w:val="007B74D1"/>
    <w:rsid w:val="00872F7C"/>
    <w:rsid w:val="00910769"/>
    <w:rsid w:val="009249A9"/>
    <w:rsid w:val="00934984"/>
    <w:rsid w:val="009C05C7"/>
    <w:rsid w:val="00A63CAB"/>
    <w:rsid w:val="00A80309"/>
    <w:rsid w:val="00B972DC"/>
    <w:rsid w:val="00D44BD8"/>
    <w:rsid w:val="00D62693"/>
    <w:rsid w:val="00F00FA1"/>
    <w:rsid w:val="00F1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D845"/>
  <w15:docId w15:val="{415CF281-763D-44CD-8260-564DBD5C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46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346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843</Words>
  <Characters>4318</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Liz Moakley</cp:lastModifiedBy>
  <cp:revision>2</cp:revision>
  <cp:lastPrinted>2025-02-22T15:49:00Z</cp:lastPrinted>
  <dcterms:created xsi:type="dcterms:W3CDTF">2026-03-08T17:58:00Z</dcterms:created>
  <dcterms:modified xsi:type="dcterms:W3CDTF">2026-03-08T17:58:00Z</dcterms:modified>
</cp:coreProperties>
</file>